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D8" w:rsidRPr="00AD7FD8" w:rsidRDefault="00AD7FD8" w:rsidP="00AD7FD8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AD7FD8">
        <w:rPr>
          <w:rFonts w:ascii="Arial" w:hAnsi="Arial" w:cs="Arial"/>
          <w:bCs/>
          <w:sz w:val="22"/>
          <w:szCs w:val="22"/>
        </w:rPr>
        <w:t>The Queensland Government is review</w:t>
      </w:r>
      <w:r w:rsidR="00E13EA4">
        <w:rPr>
          <w:rFonts w:ascii="Arial" w:hAnsi="Arial" w:cs="Arial"/>
          <w:bCs/>
          <w:sz w:val="22"/>
          <w:szCs w:val="22"/>
        </w:rPr>
        <w:t>ing</w:t>
      </w:r>
      <w:r w:rsidRPr="00AD7FD8">
        <w:rPr>
          <w:rFonts w:ascii="Arial" w:hAnsi="Arial" w:cs="Arial"/>
          <w:bCs/>
          <w:sz w:val="22"/>
          <w:szCs w:val="22"/>
        </w:rPr>
        <w:t>, updat</w:t>
      </w:r>
      <w:r w:rsidR="00E13EA4">
        <w:rPr>
          <w:rFonts w:ascii="Arial" w:hAnsi="Arial" w:cs="Arial"/>
          <w:bCs/>
          <w:sz w:val="22"/>
          <w:szCs w:val="22"/>
        </w:rPr>
        <w:t>ing</w:t>
      </w:r>
      <w:r w:rsidRPr="00AD7FD8">
        <w:rPr>
          <w:rFonts w:ascii="Arial" w:hAnsi="Arial" w:cs="Arial"/>
          <w:bCs/>
          <w:sz w:val="22"/>
          <w:szCs w:val="22"/>
        </w:rPr>
        <w:t xml:space="preserve"> and consolidat</w:t>
      </w:r>
      <w:r w:rsidR="00E13EA4">
        <w:rPr>
          <w:rFonts w:ascii="Arial" w:hAnsi="Arial" w:cs="Arial"/>
          <w:bCs/>
          <w:sz w:val="22"/>
          <w:szCs w:val="22"/>
        </w:rPr>
        <w:t>ing</w:t>
      </w:r>
      <w:r w:rsidRPr="00AD7FD8">
        <w:rPr>
          <w:rFonts w:ascii="Arial" w:hAnsi="Arial" w:cs="Arial"/>
          <w:bCs/>
          <w:sz w:val="22"/>
          <w:szCs w:val="22"/>
        </w:rPr>
        <w:t xml:space="preserve"> its </w:t>
      </w:r>
      <w:r w:rsidRPr="00AD7FD8">
        <w:rPr>
          <w:rFonts w:ascii="Arial" w:hAnsi="Arial" w:cs="Arial"/>
          <w:bCs/>
          <w:i/>
          <w:sz w:val="22"/>
          <w:szCs w:val="22"/>
        </w:rPr>
        <w:t xml:space="preserve">ClimateSmart 2050: </w:t>
      </w:r>
      <w:smartTag w:uri="urn:schemas-microsoft-com:office:smarttags" w:element="State">
        <w:r w:rsidRPr="00AD7FD8">
          <w:rPr>
            <w:rFonts w:ascii="Arial" w:hAnsi="Arial" w:cs="Arial"/>
            <w:bCs/>
            <w:i/>
            <w:sz w:val="22"/>
            <w:szCs w:val="22"/>
          </w:rPr>
          <w:t>Queensland</w:t>
        </w:r>
      </w:smartTag>
      <w:r w:rsidRPr="00AD7FD8">
        <w:rPr>
          <w:rFonts w:ascii="Arial" w:hAnsi="Arial" w:cs="Arial"/>
          <w:bCs/>
          <w:i/>
          <w:sz w:val="22"/>
          <w:szCs w:val="22"/>
        </w:rPr>
        <w:t xml:space="preserve"> climate change strategy 2007 - a low carbon future</w:t>
      </w:r>
      <w:r w:rsidRPr="00AD7FD8">
        <w:rPr>
          <w:rFonts w:ascii="Arial" w:hAnsi="Arial" w:cs="Arial"/>
          <w:bCs/>
          <w:sz w:val="22"/>
          <w:szCs w:val="22"/>
        </w:rPr>
        <w:t xml:space="preserve"> (</w:t>
      </w:r>
      <w:r w:rsidRPr="00AD7FD8">
        <w:rPr>
          <w:rFonts w:ascii="Arial" w:hAnsi="Arial" w:cs="Arial"/>
          <w:bCs/>
          <w:i/>
          <w:sz w:val="22"/>
          <w:szCs w:val="22"/>
        </w:rPr>
        <w:t>ClimateSmart 2050</w:t>
      </w:r>
      <w:r w:rsidRPr="00AD7FD8">
        <w:rPr>
          <w:rFonts w:ascii="Arial" w:hAnsi="Arial" w:cs="Arial"/>
          <w:bCs/>
          <w:sz w:val="22"/>
          <w:szCs w:val="22"/>
        </w:rPr>
        <w:t xml:space="preserve">) and </w:t>
      </w:r>
      <w:smartTag w:uri="urn:schemas-microsoft-com:office:smarttags" w:element="place">
        <w:smartTag w:uri="urn:schemas-microsoft-com:office:smarttags" w:element="State">
          <w:r w:rsidRPr="00AD7FD8">
            <w:rPr>
              <w:rFonts w:ascii="Arial" w:hAnsi="Arial" w:cs="Arial"/>
              <w:bCs/>
              <w:i/>
              <w:sz w:val="22"/>
              <w:szCs w:val="22"/>
            </w:rPr>
            <w:t>Queensland</w:t>
          </w:r>
        </w:smartTag>
      </w:smartTag>
      <w:r w:rsidRPr="00AD7FD8">
        <w:rPr>
          <w:rFonts w:ascii="Arial" w:hAnsi="Arial" w:cs="Arial"/>
          <w:bCs/>
          <w:i/>
          <w:sz w:val="22"/>
          <w:szCs w:val="22"/>
        </w:rPr>
        <w:t>’s ClimateSmart Adaptation 2007-12: An action plan for managing the impacts of climate change</w:t>
      </w:r>
      <w:r w:rsidRPr="00AD7FD8">
        <w:rPr>
          <w:rFonts w:ascii="Arial" w:hAnsi="Arial" w:cs="Arial"/>
          <w:bCs/>
          <w:sz w:val="22"/>
          <w:szCs w:val="22"/>
        </w:rPr>
        <w:t xml:space="preserve"> (</w:t>
      </w:r>
      <w:r w:rsidRPr="00AD7FD8">
        <w:rPr>
          <w:rFonts w:ascii="Arial" w:hAnsi="Arial" w:cs="Arial"/>
          <w:bCs/>
          <w:i/>
          <w:sz w:val="22"/>
          <w:szCs w:val="22"/>
        </w:rPr>
        <w:t>ClimateSmart Adaptation 2007-12</w:t>
      </w:r>
      <w:r w:rsidRPr="00AD7FD8">
        <w:rPr>
          <w:rFonts w:ascii="Arial" w:hAnsi="Arial" w:cs="Arial"/>
          <w:bCs/>
          <w:sz w:val="22"/>
          <w:szCs w:val="22"/>
        </w:rPr>
        <w:t>).</w:t>
      </w:r>
    </w:p>
    <w:p w:rsidR="00AD7FD8" w:rsidRPr="00AD7FD8" w:rsidRDefault="00AD7FD8" w:rsidP="00AD7FD8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D7FD8">
        <w:rPr>
          <w:rFonts w:ascii="Arial" w:hAnsi="Arial" w:cs="Arial"/>
          <w:bCs/>
          <w:sz w:val="22"/>
          <w:szCs w:val="22"/>
        </w:rPr>
        <w:t>The Issues Paper includes questions which will focus community and stakeholder feedback on the issues identified.</w:t>
      </w:r>
    </w:p>
    <w:p w:rsidR="00AD7FD8" w:rsidRPr="00AD7FD8" w:rsidRDefault="00AD7FD8" w:rsidP="00AD7FD8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AD7FD8">
        <w:rPr>
          <w:rFonts w:ascii="Arial" w:hAnsi="Arial" w:cs="Arial"/>
          <w:bCs/>
          <w:sz w:val="22"/>
          <w:szCs w:val="22"/>
        </w:rPr>
        <w:t xml:space="preserve">The feedback provided on the </w:t>
      </w:r>
      <w:r w:rsidR="00CA7AE6" w:rsidRPr="00AD7FD8">
        <w:rPr>
          <w:rFonts w:ascii="Arial" w:hAnsi="Arial" w:cs="Arial"/>
          <w:bCs/>
          <w:sz w:val="22"/>
          <w:szCs w:val="22"/>
        </w:rPr>
        <w:t>Issues Paper</w:t>
      </w:r>
      <w:r w:rsidRPr="00AD7FD8">
        <w:rPr>
          <w:rFonts w:ascii="Arial" w:hAnsi="Arial" w:cs="Arial"/>
          <w:bCs/>
          <w:sz w:val="22"/>
          <w:szCs w:val="22"/>
        </w:rPr>
        <w:t xml:space="preserve"> via the targeted questions will be used to inform a detailed assessment of existing and potential measures for inclusion in the revised </w:t>
      </w:r>
      <w:r w:rsidRPr="00AD7FD8">
        <w:rPr>
          <w:rFonts w:ascii="Arial" w:hAnsi="Arial" w:cs="Arial"/>
          <w:bCs/>
          <w:i/>
          <w:sz w:val="22"/>
          <w:szCs w:val="22"/>
        </w:rPr>
        <w:t>Queensland ClimateSmart Strategy</w:t>
      </w:r>
      <w:r w:rsidRPr="00AD7FD8">
        <w:rPr>
          <w:rFonts w:ascii="Arial" w:hAnsi="Arial" w:cs="Arial"/>
          <w:bCs/>
          <w:sz w:val="22"/>
          <w:szCs w:val="22"/>
        </w:rPr>
        <w:t>.</w:t>
      </w:r>
    </w:p>
    <w:p w:rsidR="00CE6FBA" w:rsidRPr="00CE6FBA" w:rsidRDefault="00CE6FBA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</w:t>
      </w:r>
      <w:r w:rsidR="00030268" w:rsidRPr="00030268">
        <w:rPr>
          <w:rFonts w:ascii="Arial" w:hAnsi="Arial" w:cs="Arial"/>
          <w:sz w:val="22"/>
          <w:szCs w:val="22"/>
        </w:rPr>
        <w:t>the Issues Paper for the review of the Queensland Government climate change strategy for stakeholder and public consultation via the Queensland Government Climate Change website</w:t>
      </w:r>
      <w:r w:rsidR="008E445B">
        <w:rPr>
          <w:rFonts w:ascii="Arial" w:hAnsi="Arial" w:cs="Arial"/>
          <w:sz w:val="22"/>
          <w:szCs w:val="22"/>
        </w:rPr>
        <w:t>.</w:t>
      </w:r>
      <w:r w:rsidR="00030268" w:rsidRPr="00030268">
        <w:rPr>
          <w:rFonts w:ascii="Arial" w:hAnsi="Arial" w:cs="Arial"/>
          <w:sz w:val="22"/>
          <w:szCs w:val="22"/>
        </w:rPr>
        <w:t xml:space="preserve"> </w:t>
      </w:r>
    </w:p>
    <w:p w:rsidR="00C07656" w:rsidRPr="00C07656" w:rsidRDefault="00C07656" w:rsidP="00C07656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EA00BF">
      <w:pPr>
        <w:jc w:val="both"/>
        <w:rPr>
          <w:rFonts w:ascii="Arial" w:hAnsi="Arial" w:cs="Arial"/>
          <w:sz w:val="22"/>
          <w:szCs w:val="22"/>
        </w:rPr>
      </w:pPr>
    </w:p>
    <w:p w:rsidR="00EA00BF" w:rsidRPr="00177EA3" w:rsidRDefault="00EA00BF" w:rsidP="003A269C">
      <w:pPr>
        <w:keepNext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177EA3" w:rsidRPr="00177EA3" w:rsidRDefault="00C26E2D" w:rsidP="00CA7AE6">
      <w:pPr>
        <w:keepNext/>
        <w:numPr>
          <w:ilvl w:val="0"/>
          <w:numId w:val="14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CA7AE6" w:rsidRPr="00CA7AE6">
          <w:rPr>
            <w:rStyle w:val="Hyperlink"/>
            <w:rFonts w:ascii="Arial" w:hAnsi="Arial" w:cs="Arial"/>
            <w:sz w:val="22"/>
            <w:szCs w:val="22"/>
          </w:rPr>
          <w:t>Issues Paper for the review of the Queensland Government climate change strategy</w:t>
        </w:r>
      </w:hyperlink>
    </w:p>
    <w:p w:rsidR="000B545C" w:rsidRPr="00C07656" w:rsidRDefault="000B545C" w:rsidP="00177EA3"/>
    <w:sectPr w:rsidR="000B545C" w:rsidRPr="00C07656" w:rsidSect="00644076">
      <w:headerReference w:type="default" r:id="rId8"/>
      <w:footerReference w:type="default" r:id="rId9"/>
      <w:pgSz w:w="11907" w:h="16840" w:code="9"/>
      <w:pgMar w:top="1985" w:right="1418" w:bottom="907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143" w:rsidRDefault="00AA4143">
      <w:r>
        <w:separator/>
      </w:r>
    </w:p>
  </w:endnote>
  <w:endnote w:type="continuationSeparator" w:id="0">
    <w:p w:rsidR="00AA4143" w:rsidRDefault="00AA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EA3" w:rsidRPr="001141E1" w:rsidRDefault="00177EA3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143" w:rsidRDefault="00AA4143">
      <w:r>
        <w:separator/>
      </w:r>
    </w:p>
  </w:footnote>
  <w:footnote w:type="continuationSeparator" w:id="0">
    <w:p w:rsidR="00AA4143" w:rsidRDefault="00AA4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EA3" w:rsidRPr="000400F9" w:rsidRDefault="001C31F3" w:rsidP="0031792F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noProof/>
        <w:sz w:val="22"/>
        <w:szCs w:val="22"/>
        <w:u w:val="singl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-218440</wp:posOffset>
          </wp:positionV>
          <wp:extent cx="1371600" cy="45720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EA3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177EA3">
      <w:rPr>
        <w:rFonts w:ascii="Arial" w:hAnsi="Arial" w:cs="Arial"/>
        <w:b/>
        <w:sz w:val="22"/>
        <w:szCs w:val="22"/>
        <w:u w:val="single"/>
      </w:rPr>
      <w:t>September 2008</w:t>
    </w:r>
  </w:p>
  <w:p w:rsidR="00177EA3" w:rsidRDefault="00177EA3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016B53">
      <w:rPr>
        <w:rFonts w:ascii="Arial" w:hAnsi="Arial" w:cs="Arial"/>
        <w:b/>
        <w:sz w:val="22"/>
        <w:szCs w:val="22"/>
        <w:u w:val="single"/>
      </w:rPr>
      <w:t xml:space="preserve">Issues Paper for the Review of the </w:t>
    </w:r>
    <w:smartTag w:uri="urn:schemas-microsoft-com:office:smarttags" w:element="State">
      <w:smartTag w:uri="urn:schemas-microsoft-com:office:smarttags" w:element="place">
        <w:r w:rsidRPr="00016B53"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  <w:r w:rsidRPr="00016B53">
      <w:rPr>
        <w:rFonts w:ascii="Arial" w:hAnsi="Arial" w:cs="Arial"/>
        <w:b/>
        <w:sz w:val="22"/>
        <w:szCs w:val="22"/>
        <w:u w:val="single"/>
      </w:rPr>
      <w:t xml:space="preserve"> Government climate change strategy</w:t>
    </w:r>
  </w:p>
  <w:p w:rsidR="00177EA3" w:rsidRDefault="00177EA3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9E1815">
      <w:rPr>
        <w:rFonts w:ascii="Arial" w:hAnsi="Arial" w:cs="Arial"/>
        <w:b/>
        <w:sz w:val="22"/>
        <w:szCs w:val="22"/>
        <w:u w:val="single"/>
      </w:rPr>
      <w:t xml:space="preserve">Minister for Sustainability, Climate </w:t>
    </w:r>
    <w:r w:rsidR="00CA7AE6">
      <w:rPr>
        <w:rFonts w:ascii="Arial" w:hAnsi="Arial" w:cs="Arial"/>
        <w:b/>
        <w:sz w:val="22"/>
        <w:szCs w:val="22"/>
        <w:u w:val="single"/>
      </w:rPr>
      <w:t xml:space="preserve">Change </w:t>
    </w:r>
    <w:r w:rsidRPr="009E1815">
      <w:rPr>
        <w:rFonts w:ascii="Arial" w:hAnsi="Arial" w:cs="Arial"/>
        <w:b/>
        <w:sz w:val="22"/>
        <w:szCs w:val="22"/>
        <w:u w:val="single"/>
      </w:rPr>
      <w:t>and Innovation</w:t>
    </w:r>
  </w:p>
  <w:p w:rsidR="00177EA3" w:rsidRPr="000400F9" w:rsidRDefault="00177EA3" w:rsidP="000400F9">
    <w:pPr>
      <w:pStyle w:val="Header"/>
      <w:pBdr>
        <w:bottom w:val="single" w:sz="8" w:space="1" w:color="auto"/>
      </w:pBdr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EC02D5"/>
    <w:multiLevelType w:val="hybridMultilevel"/>
    <w:tmpl w:val="AD2A9F24"/>
    <w:lvl w:ilvl="0" w:tplc="BB24F8D6">
      <w:start w:val="1"/>
      <w:numFmt w:val="bullet"/>
      <w:lvlText w:val=""/>
      <w:lvlJc w:val="left"/>
      <w:pPr>
        <w:tabs>
          <w:tab w:val="num" w:pos="715"/>
        </w:tabs>
        <w:ind w:left="715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C3724"/>
    <w:multiLevelType w:val="hybridMultilevel"/>
    <w:tmpl w:val="291EB770"/>
    <w:lvl w:ilvl="0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F5222E"/>
    <w:multiLevelType w:val="hybridMultilevel"/>
    <w:tmpl w:val="C9507B72"/>
    <w:lvl w:ilvl="0" w:tplc="3B26922E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000000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634"/>
        </w:tabs>
        <w:ind w:left="63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3"/>
  </w:num>
  <w:num w:numId="5">
    <w:abstractNumId w:val="2"/>
  </w:num>
  <w:num w:numId="6">
    <w:abstractNumId w:val="13"/>
  </w:num>
  <w:num w:numId="7">
    <w:abstractNumId w:val="12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15"/>
    <w:rsid w:val="00014C33"/>
    <w:rsid w:val="00016B53"/>
    <w:rsid w:val="00021B34"/>
    <w:rsid w:val="00030268"/>
    <w:rsid w:val="000400F9"/>
    <w:rsid w:val="00093A1D"/>
    <w:rsid w:val="000B545C"/>
    <w:rsid w:val="001141E1"/>
    <w:rsid w:val="00123FAD"/>
    <w:rsid w:val="00133013"/>
    <w:rsid w:val="00133A34"/>
    <w:rsid w:val="00150114"/>
    <w:rsid w:val="00160524"/>
    <w:rsid w:val="00177EA3"/>
    <w:rsid w:val="001C31F3"/>
    <w:rsid w:val="00254E35"/>
    <w:rsid w:val="00262C20"/>
    <w:rsid w:val="0028053C"/>
    <w:rsid w:val="002A2035"/>
    <w:rsid w:val="002E5D9C"/>
    <w:rsid w:val="002F0941"/>
    <w:rsid w:val="002F57E4"/>
    <w:rsid w:val="00316882"/>
    <w:rsid w:val="0031792F"/>
    <w:rsid w:val="0032048B"/>
    <w:rsid w:val="00346156"/>
    <w:rsid w:val="00382380"/>
    <w:rsid w:val="003A269C"/>
    <w:rsid w:val="003C3732"/>
    <w:rsid w:val="004325BB"/>
    <w:rsid w:val="00435BE5"/>
    <w:rsid w:val="0048019C"/>
    <w:rsid w:val="00486A99"/>
    <w:rsid w:val="004E6C38"/>
    <w:rsid w:val="005553AF"/>
    <w:rsid w:val="0056401D"/>
    <w:rsid w:val="005B1D9B"/>
    <w:rsid w:val="006100CC"/>
    <w:rsid w:val="00644076"/>
    <w:rsid w:val="006477AE"/>
    <w:rsid w:val="006631CF"/>
    <w:rsid w:val="006B3B54"/>
    <w:rsid w:val="006D0869"/>
    <w:rsid w:val="006E6713"/>
    <w:rsid w:val="007060D7"/>
    <w:rsid w:val="00714E88"/>
    <w:rsid w:val="00726F36"/>
    <w:rsid w:val="007A25F4"/>
    <w:rsid w:val="007A6599"/>
    <w:rsid w:val="007F52D6"/>
    <w:rsid w:val="0082040E"/>
    <w:rsid w:val="00826538"/>
    <w:rsid w:val="00845D3E"/>
    <w:rsid w:val="008A5F1B"/>
    <w:rsid w:val="008B7E17"/>
    <w:rsid w:val="008C0E6F"/>
    <w:rsid w:val="008E445B"/>
    <w:rsid w:val="008F44CD"/>
    <w:rsid w:val="00922A5B"/>
    <w:rsid w:val="00960370"/>
    <w:rsid w:val="009A2E2D"/>
    <w:rsid w:val="009B1A1D"/>
    <w:rsid w:val="009D0C12"/>
    <w:rsid w:val="009E1815"/>
    <w:rsid w:val="009F5476"/>
    <w:rsid w:val="00A20C0E"/>
    <w:rsid w:val="00A30F55"/>
    <w:rsid w:val="00A5092B"/>
    <w:rsid w:val="00AA128C"/>
    <w:rsid w:val="00AA4143"/>
    <w:rsid w:val="00AB6637"/>
    <w:rsid w:val="00AB6B84"/>
    <w:rsid w:val="00AD7FD8"/>
    <w:rsid w:val="00AE1995"/>
    <w:rsid w:val="00B40BDF"/>
    <w:rsid w:val="00B5358B"/>
    <w:rsid w:val="00B56B01"/>
    <w:rsid w:val="00C07656"/>
    <w:rsid w:val="00C26E2D"/>
    <w:rsid w:val="00C85B71"/>
    <w:rsid w:val="00CA7AE6"/>
    <w:rsid w:val="00CE6FBA"/>
    <w:rsid w:val="00D52658"/>
    <w:rsid w:val="00DD3CD5"/>
    <w:rsid w:val="00DD497C"/>
    <w:rsid w:val="00E13EA4"/>
    <w:rsid w:val="00E463C2"/>
    <w:rsid w:val="00EA00BF"/>
    <w:rsid w:val="00F10FC7"/>
    <w:rsid w:val="00F756F8"/>
    <w:rsid w:val="00FA191A"/>
    <w:rsid w:val="00FB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6477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climate%20change%20strategy%20issues%20pape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812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942</CharactersWithSpaces>
  <SharedDoc>false</SharedDoc>
  <HyperlinkBase>https://www.cabinet.qld.gov.au/documents/2008/Sep/issues paper climate change/</HyperlinkBase>
  <HLinks>
    <vt:vector size="6" baseType="variant">
      <vt:variant>
        <vt:i4>5636181</vt:i4>
      </vt:variant>
      <vt:variant>
        <vt:i4>0</vt:i4>
      </vt:variant>
      <vt:variant>
        <vt:i4>0</vt:i4>
      </vt:variant>
      <vt:variant>
        <vt:i4>5</vt:i4>
      </vt:variant>
      <vt:variant>
        <vt:lpwstr>attachments/climate change strategy issues paper.pdf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dc:description/>
  <cp:lastModifiedBy/>
  <cp:revision>2</cp:revision>
  <cp:lastPrinted>2008-10-16T08:09:00Z</cp:lastPrinted>
  <dcterms:created xsi:type="dcterms:W3CDTF">2017-10-24T07:47:00Z</dcterms:created>
  <dcterms:modified xsi:type="dcterms:W3CDTF">2018-03-06T00:54:00Z</dcterms:modified>
  <cp:category>Climate_Change,Environmental_Protection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